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A93" w:rsidRDefault="00197A93" w:rsidP="00197A93">
      <w:pPr>
        <w:rPr>
          <w:rFonts w:ascii="Calibri" w:eastAsia="新細明體" w:hAnsi="Calibri" w:cs="Calibri"/>
          <w:sz w:val="22"/>
        </w:rPr>
      </w:pPr>
      <w:bookmarkStart w:id="0" w:name="_MailOriginal"/>
      <w:r>
        <w:rPr>
          <w:rFonts w:ascii="Calibri" w:hAnsi="Calibri" w:cs="Calibri"/>
          <w:b/>
          <w:bCs/>
          <w:sz w:val="22"/>
        </w:rPr>
        <w:t>From:</w:t>
      </w:r>
      <w:r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 w:hint="eastAsia"/>
          <w:sz w:val="22"/>
        </w:rPr>
        <w:t>達和吳秋琴</w:t>
      </w:r>
      <w:r>
        <w:rPr>
          <w:rFonts w:ascii="Calibri" w:hAnsi="Calibri" w:cs="Calibri"/>
          <w:sz w:val="22"/>
        </w:rPr>
        <w:t xml:space="preserve"> &lt;lindsy21@ms75.hinet.net&gt; </w:t>
      </w:r>
      <w:r>
        <w:rPr>
          <w:rFonts w:ascii="Calibri" w:hAnsi="Calibri" w:cs="Calibri"/>
          <w:sz w:val="22"/>
        </w:rPr>
        <w:br/>
      </w:r>
      <w:r>
        <w:rPr>
          <w:rFonts w:ascii="Calibri" w:hAnsi="Calibri" w:cs="Calibri"/>
          <w:b/>
          <w:bCs/>
          <w:sz w:val="22"/>
        </w:rPr>
        <w:t>Sent:</w:t>
      </w:r>
      <w:r>
        <w:rPr>
          <w:rFonts w:ascii="Calibri" w:hAnsi="Calibri" w:cs="Calibri"/>
          <w:sz w:val="22"/>
        </w:rPr>
        <w:t xml:space="preserve"> Wednesday, September 13, 2023 2:17 PM</w:t>
      </w:r>
      <w:r>
        <w:rPr>
          <w:rFonts w:ascii="Calibri" w:hAnsi="Calibri" w:cs="Calibri"/>
          <w:sz w:val="22"/>
        </w:rPr>
        <w:br/>
      </w:r>
      <w:r>
        <w:rPr>
          <w:rFonts w:ascii="Calibri" w:hAnsi="Calibri" w:cs="Calibri"/>
          <w:b/>
          <w:bCs/>
          <w:sz w:val="22"/>
        </w:rPr>
        <w:t>To:</w:t>
      </w:r>
      <w:r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 w:hint="eastAsia"/>
          <w:sz w:val="22"/>
        </w:rPr>
        <w:t>許心瑀</w:t>
      </w:r>
      <w:r>
        <w:rPr>
          <w:rFonts w:ascii="Calibri" w:hAnsi="Calibri" w:cs="Calibri"/>
          <w:sz w:val="22"/>
        </w:rPr>
        <w:t xml:space="preserve"> &lt;shvon@tcci.com.tw&gt;; </w:t>
      </w:r>
      <w:r>
        <w:rPr>
          <w:rFonts w:ascii="Calibri" w:hAnsi="Calibri" w:cs="Calibri" w:hint="eastAsia"/>
          <w:sz w:val="22"/>
        </w:rPr>
        <w:t>施谷澤</w:t>
      </w:r>
      <w:r>
        <w:rPr>
          <w:rFonts w:ascii="Calibri" w:hAnsi="Calibri" w:cs="Calibri"/>
          <w:sz w:val="22"/>
        </w:rPr>
        <w:t xml:space="preserve"> &lt;Ted.shih@tcci.com.tw&gt;</w:t>
      </w:r>
      <w:r>
        <w:rPr>
          <w:rFonts w:ascii="Calibri" w:hAnsi="Calibri" w:cs="Calibri"/>
          <w:sz w:val="22"/>
        </w:rPr>
        <w:br/>
      </w:r>
      <w:r>
        <w:rPr>
          <w:rFonts w:ascii="Calibri" w:hAnsi="Calibri" w:cs="Calibri"/>
          <w:b/>
          <w:bCs/>
          <w:sz w:val="22"/>
        </w:rPr>
        <w:t>Cc:</w:t>
      </w:r>
      <w:r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 w:hint="eastAsia"/>
          <w:sz w:val="22"/>
        </w:rPr>
        <w:t>林凱瑞</w:t>
      </w:r>
      <w:r>
        <w:rPr>
          <w:rFonts w:ascii="Calibri" w:hAnsi="Calibri" w:cs="Calibri"/>
          <w:sz w:val="22"/>
        </w:rPr>
        <w:t>KaryLin &lt;karylin@tahoho.com.tw&gt;</w:t>
      </w:r>
      <w:r>
        <w:rPr>
          <w:rFonts w:ascii="Calibri" w:hAnsi="Calibri" w:cs="Calibri"/>
          <w:sz w:val="22"/>
        </w:rPr>
        <w:br/>
      </w:r>
      <w:r>
        <w:rPr>
          <w:rFonts w:ascii="Calibri" w:hAnsi="Calibri" w:cs="Calibri"/>
          <w:b/>
          <w:bCs/>
          <w:sz w:val="22"/>
        </w:rPr>
        <w:t>Subject:</w:t>
      </w:r>
      <w:r>
        <w:rPr>
          <w:rFonts w:ascii="Calibri" w:hAnsi="Calibri" w:cs="Calibri"/>
          <w:sz w:val="22"/>
        </w:rPr>
        <w:t xml:space="preserve"> [</w:t>
      </w:r>
      <w:r>
        <w:rPr>
          <w:rFonts w:ascii="Calibri" w:hAnsi="Calibri" w:cs="Calibri" w:hint="eastAsia"/>
          <w:sz w:val="22"/>
        </w:rPr>
        <w:t>外部郵件</w:t>
      </w:r>
      <w:r>
        <w:rPr>
          <w:rFonts w:ascii="Calibri" w:hAnsi="Calibri" w:cs="Calibri"/>
          <w:sz w:val="22"/>
        </w:rPr>
        <w:t>]</w:t>
      </w:r>
      <w:bookmarkStart w:id="1" w:name="_GoBack"/>
      <w:r>
        <w:rPr>
          <w:rFonts w:ascii="Calibri" w:hAnsi="Calibri" w:cs="Calibri" w:hint="eastAsia"/>
          <w:sz w:val="22"/>
        </w:rPr>
        <w:t>事業系統</w:t>
      </w:r>
      <w:r>
        <w:rPr>
          <w:rFonts w:ascii="Calibri" w:hAnsi="Calibri" w:cs="Calibri"/>
          <w:sz w:val="22"/>
        </w:rPr>
        <w:t>-</w:t>
      </w:r>
      <w:r>
        <w:rPr>
          <w:rFonts w:ascii="Calibri" w:hAnsi="Calibri" w:cs="Calibri" w:hint="eastAsia"/>
          <w:sz w:val="22"/>
        </w:rPr>
        <w:t>確認單欄位調整建議</w:t>
      </w:r>
      <w:bookmarkEnd w:id="1"/>
    </w:p>
    <w:p w:rsidR="00197A93" w:rsidRDefault="00197A93" w:rsidP="00197A93">
      <w:pPr>
        <w:rPr>
          <w:rFonts w:ascii="新細明體" w:hAnsi="新細明體" w:cs="新細明體"/>
          <w:szCs w:val="24"/>
        </w:rPr>
      </w:pPr>
    </w:p>
    <w:p w:rsidR="00197A93" w:rsidRDefault="00197A93" w:rsidP="00197A93">
      <w:pPr>
        <w:rPr>
          <w:rFonts w:hint="eastAsia"/>
        </w:rPr>
      </w:pPr>
      <w:r>
        <w:rPr>
          <w:rFonts w:hint="eastAsia"/>
          <w:color w:val="0000FF"/>
        </w:rPr>
        <w:t>許經理、</w:t>
      </w:r>
      <w:r>
        <w:rPr>
          <w:rFonts w:hint="eastAsia"/>
          <w:color w:val="0000FF"/>
        </w:rPr>
        <w:t>Ted</w:t>
      </w:r>
      <w:r>
        <w:rPr>
          <w:rFonts w:hint="eastAsia"/>
          <w:color w:val="0000FF"/>
        </w:rPr>
        <w:t>好：</w:t>
      </w:r>
    </w:p>
    <w:p w:rsidR="00197A93" w:rsidRDefault="00197A93" w:rsidP="00197A93">
      <w:pPr>
        <w:rPr>
          <w:rFonts w:hint="eastAsia"/>
        </w:rPr>
      </w:pPr>
      <w:r>
        <w:rPr>
          <w:rFonts w:hint="eastAsia"/>
          <w:color w:val="0000FF"/>
        </w:rPr>
        <w:t>廠商反映事業系統</w:t>
      </w:r>
      <w:r>
        <w:rPr>
          <w:rFonts w:hint="eastAsia"/>
          <w:color w:val="0000FF"/>
        </w:rPr>
        <w:t>"</w:t>
      </w:r>
      <w:r>
        <w:rPr>
          <w:rFonts w:hint="eastAsia"/>
          <w:color w:val="0000FF"/>
        </w:rPr>
        <w:t>清除機具進廠確認單</w:t>
      </w:r>
      <w:r>
        <w:rPr>
          <w:rFonts w:hint="eastAsia"/>
          <w:color w:val="0000FF"/>
        </w:rPr>
        <w:t>"</w:t>
      </w:r>
      <w:r>
        <w:rPr>
          <w:rFonts w:hint="eastAsia"/>
          <w:color w:val="0000FF"/>
        </w:rPr>
        <w:t>，其</w:t>
      </w:r>
      <w:r>
        <w:rPr>
          <w:rFonts w:hint="eastAsia"/>
          <w:color w:val="0000FF"/>
        </w:rPr>
        <w:t>"2.</w:t>
      </w:r>
      <w:r>
        <w:rPr>
          <w:rFonts w:hint="eastAsia"/>
          <w:color w:val="0000FF"/>
        </w:rPr>
        <w:t>三聯單編號</w:t>
      </w:r>
      <w:r>
        <w:rPr>
          <w:rFonts w:hint="eastAsia"/>
          <w:color w:val="0000FF"/>
        </w:rPr>
        <w:t>"</w:t>
      </w:r>
      <w:r>
        <w:rPr>
          <w:rFonts w:hint="eastAsia"/>
          <w:color w:val="0000FF"/>
        </w:rPr>
        <w:t>欄位建議加寬，如附檔</w:t>
      </w:r>
      <w:r>
        <w:rPr>
          <w:rFonts w:hint="eastAsia"/>
        </w:rPr>
        <w:br/>
      </w:r>
      <w:r>
        <w:rPr>
          <w:rFonts w:hint="eastAsia"/>
          <w:color w:val="0000FF"/>
        </w:rPr>
        <w:t>敬請協助處理，謝謝。</w:t>
      </w:r>
      <w:r>
        <w:rPr>
          <w:rFonts w:hint="eastAsia"/>
        </w:rPr>
        <w:br/>
      </w:r>
      <w:r>
        <w:rPr>
          <w:rFonts w:ascii="Calibri" w:hAnsi="Calibri" w:cs="Calibri"/>
          <w:noProof/>
          <w:color w:val="1F497D"/>
        </w:rPr>
        <mc:AlternateContent>
          <mc:Choice Requires="wps">
            <w:drawing>
              <wp:inline distT="0" distB="0" distL="0" distR="0">
                <wp:extent cx="6248400" cy="5402580"/>
                <wp:effectExtent l="0" t="0" r="0" b="0"/>
                <wp:docPr id="1" name="矩形 1" descr="C:\Users\shvon\AppData\Local\Microsoft\Windows\INetCache\Content.MSO\E8C141DA.t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248400" cy="540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1FD265B" id="矩形 1" o:spid="_x0000_s1026" style="width:492pt;height:42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" filled="f" stroked="f">
                <o:lock v:ext="edit" aspectratio="t"/>
                <w10:anchorlock/>
              </v:rect>
            </w:pict>
          </mc:Fallback>
        </mc:AlternateContent>
      </w:r>
    </w:p>
    <w:p w:rsidR="00197A93" w:rsidRDefault="00197A93" w:rsidP="00197A93">
      <w:pPr>
        <w:rPr>
          <w:rFonts w:hint="eastAsia"/>
        </w:rPr>
      </w:pPr>
      <w:r>
        <w:rPr>
          <w:rFonts w:hint="eastAsia"/>
        </w:rPr>
        <w:t> </w:t>
      </w:r>
    </w:p>
    <w:p w:rsidR="00197A93" w:rsidRDefault="00197A93" w:rsidP="00197A93">
      <w:pPr>
        <w:rPr>
          <w:rFonts w:hint="eastAsia"/>
        </w:rPr>
      </w:pPr>
      <w:r>
        <w:rPr>
          <w:rFonts w:hint="eastAsia"/>
        </w:rPr>
        <w:t> </w:t>
      </w:r>
    </w:p>
    <w:p w:rsidR="00197A93" w:rsidRDefault="00197A93" w:rsidP="00197A93">
      <w:pPr>
        <w:rPr>
          <w:rFonts w:hint="eastAsia"/>
        </w:rPr>
      </w:pPr>
      <w:r>
        <w:rPr>
          <w:rFonts w:hint="eastAsia"/>
        </w:rPr>
        <w:t> </w:t>
      </w:r>
    </w:p>
    <w:p w:rsidR="00197A93" w:rsidRDefault="00197A93" w:rsidP="00197A93">
      <w:pPr>
        <w:rPr>
          <w:rFonts w:hint="eastAsia"/>
        </w:rPr>
      </w:pPr>
      <w:r>
        <w:rPr>
          <w:rFonts w:ascii="Comic Sans MS" w:hAnsi="Comic Sans MS"/>
          <w:color w:val="000000"/>
          <w:sz w:val="15"/>
          <w:szCs w:val="15"/>
        </w:rPr>
        <w:t>«</w:t>
      </w:r>
      <w:r>
        <w:rPr>
          <w:rFonts w:ascii="Comic Sans MS" w:hAnsi="Comic Sans MS" w:hint="eastAsia"/>
          <w:color w:val="000000"/>
          <w:sz w:val="15"/>
          <w:szCs w:val="15"/>
        </w:rPr>
        <w:t>郵件發送者</w:t>
      </w:r>
      <w:r>
        <w:rPr>
          <w:rFonts w:ascii="Comic Sans MS" w:hAnsi="Comic Sans MS"/>
          <w:color w:val="000000"/>
          <w:sz w:val="15"/>
          <w:szCs w:val="15"/>
        </w:rPr>
        <w:t>»</w:t>
      </w:r>
    </w:p>
    <w:p w:rsidR="00197A93" w:rsidRDefault="00197A93" w:rsidP="00197A93">
      <w:pPr>
        <w:rPr>
          <w:rFonts w:hint="eastAsia"/>
        </w:rPr>
      </w:pPr>
      <w:r>
        <w:rPr>
          <w:rFonts w:ascii="Comic Sans MS" w:hAnsi="Comic Sans MS" w:hint="eastAsia"/>
          <w:color w:val="000000"/>
          <w:sz w:val="15"/>
          <w:szCs w:val="15"/>
        </w:rPr>
        <w:t>達和鹿草環保股份有限公司</w:t>
      </w:r>
    </w:p>
    <w:p w:rsidR="00197A93" w:rsidRDefault="00197A93" w:rsidP="00197A93">
      <w:pPr>
        <w:rPr>
          <w:rFonts w:hint="eastAsia"/>
        </w:rPr>
      </w:pPr>
      <w:r>
        <w:rPr>
          <w:rFonts w:ascii="Comic Sans MS" w:hAnsi="Comic Sans MS" w:hint="eastAsia"/>
          <w:color w:val="000000"/>
          <w:sz w:val="15"/>
          <w:szCs w:val="15"/>
        </w:rPr>
        <w:lastRenderedPageBreak/>
        <w:t>鹿草廠</w:t>
      </w:r>
      <w:r>
        <w:rPr>
          <w:rFonts w:ascii="Comic Sans MS" w:hAnsi="Comic Sans MS"/>
          <w:color w:val="000000"/>
          <w:sz w:val="15"/>
          <w:szCs w:val="15"/>
        </w:rPr>
        <w:t>  </w:t>
      </w:r>
      <w:r>
        <w:rPr>
          <w:rFonts w:ascii="Comic Sans MS" w:hAnsi="Comic Sans MS" w:hint="eastAsia"/>
          <w:color w:val="000000"/>
          <w:sz w:val="15"/>
          <w:szCs w:val="15"/>
        </w:rPr>
        <w:t>吳秋琴</w:t>
      </w:r>
    </w:p>
    <w:p w:rsidR="00197A93" w:rsidRDefault="00197A93" w:rsidP="00197A93">
      <w:pPr>
        <w:rPr>
          <w:rFonts w:hint="eastAsia"/>
        </w:rPr>
      </w:pPr>
      <w:r>
        <w:rPr>
          <w:rFonts w:ascii="Comic Sans MS" w:hAnsi="Comic Sans MS"/>
          <w:color w:val="000000"/>
          <w:sz w:val="15"/>
          <w:szCs w:val="15"/>
        </w:rPr>
        <w:t>Tel</w:t>
      </w:r>
      <w:r>
        <w:rPr>
          <w:rFonts w:ascii="Comic Sans MS" w:hAnsi="Comic Sans MS" w:hint="eastAsia"/>
          <w:color w:val="000000"/>
          <w:sz w:val="15"/>
          <w:szCs w:val="15"/>
        </w:rPr>
        <w:t>：</w:t>
      </w:r>
      <w:r>
        <w:rPr>
          <w:rFonts w:ascii="Comic Sans MS" w:hAnsi="Comic Sans MS"/>
          <w:color w:val="000000"/>
          <w:sz w:val="15"/>
          <w:szCs w:val="15"/>
        </w:rPr>
        <w:t>05-3621101</w:t>
      </w:r>
      <w:r>
        <w:rPr>
          <w:rFonts w:ascii="Comic Sans MS" w:hAnsi="Comic Sans MS" w:hint="eastAsia"/>
          <w:color w:val="000000"/>
          <w:sz w:val="15"/>
          <w:szCs w:val="15"/>
        </w:rPr>
        <w:t>分機</w:t>
      </w:r>
      <w:r>
        <w:rPr>
          <w:rFonts w:ascii="Comic Sans MS" w:hAnsi="Comic Sans MS"/>
          <w:color w:val="000000"/>
          <w:sz w:val="15"/>
          <w:szCs w:val="15"/>
        </w:rPr>
        <w:t>112</w:t>
      </w:r>
    </w:p>
    <w:p w:rsidR="00197A93" w:rsidRDefault="00197A93" w:rsidP="00197A93">
      <w:pPr>
        <w:rPr>
          <w:rFonts w:hint="eastAsia"/>
        </w:rPr>
      </w:pPr>
      <w:r>
        <w:rPr>
          <w:rFonts w:ascii="Comic Sans MS" w:hAnsi="Comic Sans MS"/>
          <w:color w:val="000000"/>
          <w:sz w:val="15"/>
          <w:szCs w:val="15"/>
        </w:rPr>
        <w:t>Fax</w:t>
      </w:r>
      <w:r>
        <w:rPr>
          <w:rFonts w:ascii="Comic Sans MS" w:hAnsi="Comic Sans MS" w:hint="eastAsia"/>
          <w:color w:val="000000"/>
          <w:sz w:val="15"/>
          <w:szCs w:val="15"/>
        </w:rPr>
        <w:t>：</w:t>
      </w:r>
      <w:r>
        <w:rPr>
          <w:rFonts w:ascii="Comic Sans MS" w:hAnsi="Comic Sans MS"/>
          <w:color w:val="000000"/>
          <w:sz w:val="15"/>
          <w:szCs w:val="15"/>
        </w:rPr>
        <w:t>05-3621102</w:t>
      </w:r>
    </w:p>
    <w:p w:rsidR="00197A93" w:rsidRDefault="00197A93" w:rsidP="00197A93">
      <w:pPr>
        <w:rPr>
          <w:rFonts w:hint="eastAsia"/>
        </w:rPr>
      </w:pPr>
      <w:r>
        <w:rPr>
          <w:rFonts w:hint="eastAsia"/>
        </w:rPr>
        <w:t> </w:t>
      </w:r>
    </w:p>
    <w:bookmarkEnd w:id="0"/>
    <w:p w:rsidR="00197A93" w:rsidRDefault="00197A93" w:rsidP="00197A93">
      <w:pPr>
        <w:rPr>
          <w:rFonts w:ascii="新細明體" w:eastAsia="新細明體" w:hAnsi="新細明體" w:cs="新細明體"/>
          <w:szCs w:val="24"/>
        </w:rPr>
      </w:pPr>
    </w:p>
    <w:p w:rsidR="000D42A7" w:rsidRPr="00197A93" w:rsidRDefault="000D42A7" w:rsidP="00197A93"/>
    <w:sectPr w:rsidR="000D42A7" w:rsidRPr="00197A9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C90" w:rsidRDefault="00B22C90" w:rsidP="00AE7D1C">
      <w:r>
        <w:separator/>
      </w:r>
    </w:p>
  </w:endnote>
  <w:endnote w:type="continuationSeparator" w:id="0">
    <w:p w:rsidR="00B22C90" w:rsidRDefault="00B22C90" w:rsidP="00AE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C90" w:rsidRDefault="00B22C90" w:rsidP="00AE7D1C">
      <w:r>
        <w:separator/>
      </w:r>
    </w:p>
  </w:footnote>
  <w:footnote w:type="continuationSeparator" w:id="0">
    <w:p w:rsidR="00B22C90" w:rsidRDefault="00B22C90" w:rsidP="00AE7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E3007"/>
    <w:multiLevelType w:val="hybridMultilevel"/>
    <w:tmpl w:val="74E63C8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4955F34"/>
    <w:multiLevelType w:val="hybridMultilevel"/>
    <w:tmpl w:val="353E077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2252E94"/>
    <w:multiLevelType w:val="hybridMultilevel"/>
    <w:tmpl w:val="36D85B7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A67658A"/>
    <w:multiLevelType w:val="hybridMultilevel"/>
    <w:tmpl w:val="73C6E31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56A"/>
    <w:rsid w:val="000009A3"/>
    <w:rsid w:val="0005356A"/>
    <w:rsid w:val="000D42A7"/>
    <w:rsid w:val="00197A93"/>
    <w:rsid w:val="001B68EB"/>
    <w:rsid w:val="001F797F"/>
    <w:rsid w:val="002B4F74"/>
    <w:rsid w:val="002F099B"/>
    <w:rsid w:val="00363EBA"/>
    <w:rsid w:val="00371393"/>
    <w:rsid w:val="00686BE8"/>
    <w:rsid w:val="006A268A"/>
    <w:rsid w:val="007B112C"/>
    <w:rsid w:val="007C271E"/>
    <w:rsid w:val="00811155"/>
    <w:rsid w:val="008808D3"/>
    <w:rsid w:val="009D6E57"/>
    <w:rsid w:val="00AD0913"/>
    <w:rsid w:val="00AE68E5"/>
    <w:rsid w:val="00AE7D1C"/>
    <w:rsid w:val="00B22C90"/>
    <w:rsid w:val="00BC10BB"/>
    <w:rsid w:val="00C57882"/>
    <w:rsid w:val="00D036FE"/>
    <w:rsid w:val="00D607F8"/>
    <w:rsid w:val="00DB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0117BC"/>
  <w15:chartTrackingRefBased/>
  <w15:docId w15:val="{6EC37BD0-D06E-4D3D-8FC3-B83A8CF3D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5">
    <w:name w:val="heading 5"/>
    <w:basedOn w:val="a"/>
    <w:link w:val="50"/>
    <w:uiPriority w:val="9"/>
    <w:semiHidden/>
    <w:unhideWhenUsed/>
    <w:qFormat/>
    <w:rsid w:val="00197A93"/>
    <w:pPr>
      <w:widowControl/>
      <w:spacing w:before="100" w:beforeAutospacing="1" w:after="100" w:afterAutospacing="1"/>
      <w:outlineLvl w:val="4"/>
    </w:pPr>
    <w:rPr>
      <w:rFonts w:ascii="新細明體" w:eastAsia="新細明體" w:hAnsi="新細明體" w:cs="新細明體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0BB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AE7D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E7D1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E7D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E7D1C"/>
    <w:rPr>
      <w:sz w:val="20"/>
      <w:szCs w:val="20"/>
    </w:rPr>
  </w:style>
  <w:style w:type="character" w:customStyle="1" w:styleId="50">
    <w:name w:val="標題 5 字元"/>
    <w:basedOn w:val="a0"/>
    <w:link w:val="5"/>
    <w:uiPriority w:val="9"/>
    <w:semiHidden/>
    <w:rsid w:val="00197A93"/>
    <w:rPr>
      <w:rFonts w:ascii="新細明體" w:eastAsia="新細明體" w:hAnsi="新細明體" w:cs="新細明體"/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0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9AAAF-E3D9-4F1C-8347-C253AAAA9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施谷澤</dc:creator>
  <cp:keywords/>
  <dc:description/>
  <cp:lastModifiedBy>許心瑀</cp:lastModifiedBy>
  <cp:revision>2</cp:revision>
  <dcterms:created xsi:type="dcterms:W3CDTF">2023-11-14T08:41:00Z</dcterms:created>
  <dcterms:modified xsi:type="dcterms:W3CDTF">2023-11-14T08:41:00Z</dcterms:modified>
</cp:coreProperties>
</file>